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IMPACT 100 NextGen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Owensboro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2020 Grant Application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Grant Amount $</w:t>
      </w:r>
      <w:r>
        <w:rPr>
          <w:b w:val="1"/>
          <w:bCs w:val="1"/>
          <w:sz w:val="24"/>
          <w:szCs w:val="24"/>
          <w:rtl w:val="0"/>
          <w:lang w:val="en-US"/>
        </w:rPr>
        <w:t>10,800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Section One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b w:val="1"/>
          <w:bCs w:val="1"/>
          <w:sz w:val="12"/>
          <w:szCs w:val="12"/>
        </w:rPr>
      </w:pPr>
    </w:p>
    <w:p>
      <w:pPr>
        <w:pStyle w:val="Body"/>
        <w:jc w:val="center"/>
        <w:rPr>
          <w:b w:val="1"/>
          <w:bCs w:val="1"/>
          <w:sz w:val="12"/>
          <w:szCs w:val="12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Organization Data</w:t>
      </w:r>
    </w:p>
    <w:tbl>
      <w:tblPr>
        <w:tblW w:w="96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84"/>
        <w:gridCol w:w="178"/>
        <w:gridCol w:w="683"/>
        <w:gridCol w:w="159"/>
        <w:gridCol w:w="159"/>
        <w:gridCol w:w="159"/>
        <w:gridCol w:w="361"/>
        <w:gridCol w:w="1132"/>
        <w:gridCol w:w="159"/>
        <w:gridCol w:w="814"/>
        <w:gridCol w:w="767"/>
        <w:gridCol w:w="178"/>
        <w:gridCol w:w="390"/>
        <w:gridCol w:w="159"/>
        <w:gridCol w:w="159"/>
        <w:gridCol w:w="776"/>
        <w:gridCol w:w="594"/>
        <w:gridCol w:w="453"/>
        <w:gridCol w:w="1684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38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Applicant Organization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(Legal Name):</w:t>
            </w:r>
          </w:p>
        </w:tc>
        <w:tc>
          <w:tcPr>
            <w:tcW w:type="dxa" w:w="7264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02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Doing Business As:</w:t>
            </w:r>
          </w:p>
        </w:tc>
        <w:tc>
          <w:tcPr>
            <w:tcW w:type="dxa" w:w="7625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38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Previous Name,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if changed</w:t>
            </w:r>
            <w:r>
              <w:rPr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7264"/>
            <w:gridSpan w:val="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5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Street Address:</w:t>
            </w:r>
          </w:p>
        </w:tc>
        <w:tc>
          <w:tcPr>
            <w:tcW w:type="dxa" w:w="8102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6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City:</w:t>
            </w:r>
          </w:p>
        </w:tc>
        <w:tc>
          <w:tcPr>
            <w:tcW w:type="dxa" w:w="1698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State:</w:t>
            </w:r>
          </w:p>
        </w:tc>
        <w:tc>
          <w:tcPr>
            <w:tcW w:type="dxa" w:w="158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Zip:</w:t>
            </w:r>
          </w:p>
        </w:tc>
        <w:tc>
          <w:tcPr>
            <w:tcW w:type="dxa" w:w="93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County: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Email:</w:t>
            </w:r>
          </w:p>
        </w:tc>
        <w:tc>
          <w:tcPr>
            <w:tcW w:type="dxa" w:w="2812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Web Site:</w:t>
            </w:r>
          </w:p>
        </w:tc>
        <w:tc>
          <w:tcPr>
            <w:tcW w:type="dxa" w:w="3824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Phone:</w:t>
            </w:r>
          </w:p>
        </w:tc>
        <w:tc>
          <w:tcPr>
            <w:tcW w:type="dxa" w:w="2812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Fax:</w:t>
            </w:r>
          </w:p>
        </w:tc>
        <w:tc>
          <w:tcPr>
            <w:tcW w:type="dxa" w:w="421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38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rPr>
                <w:i w:val="1"/>
                <w:iCs w:val="1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IRS Name 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[as listed 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501(c)(3) letter]</w:t>
            </w:r>
            <w:r>
              <w:rPr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7264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70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IRS Letter Date:</w:t>
            </w:r>
          </w:p>
        </w:tc>
        <w:tc>
          <w:tcPr>
            <w:tcW w:type="dxa" w:w="278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23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Tax Exempt ID Number (EIN):</w:t>
            </w:r>
          </w:p>
        </w:tc>
        <w:tc>
          <w:tcPr>
            <w:tcW w:type="dxa" w:w="213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86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Executive Director:</w:t>
            </w:r>
          </w:p>
        </w:tc>
        <w:tc>
          <w:tcPr>
            <w:tcW w:type="dxa" w:w="3960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7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Direct Phone:</w:t>
            </w:r>
          </w:p>
        </w:tc>
        <w:tc>
          <w:tcPr>
            <w:tcW w:type="dxa" w:w="213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674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Organization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 xml:space="preserve">s Budgeted Expenses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for Current Year:</w:t>
            </w:r>
          </w:p>
        </w:tc>
        <w:tc>
          <w:tcPr>
            <w:tcW w:type="dxa" w:w="2466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7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Endowment Size:</w:t>
            </w:r>
          </w:p>
        </w:tc>
        <w:tc>
          <w:tcPr>
            <w:tcW w:type="dxa" w:w="2136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515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Organization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Major Funding Sources:</w:t>
            </w:r>
          </w:p>
        </w:tc>
        <w:tc>
          <w:tcPr>
            <w:tcW w:type="dxa" w:w="6132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b w:val="1"/>
          <w:bCs w:val="1"/>
          <w:sz w:val="16"/>
          <w:szCs w:val="16"/>
        </w:rPr>
      </w:pPr>
    </w:p>
    <w:p>
      <w:pPr>
        <w:pStyle w:val="Body"/>
        <w:jc w:val="center"/>
        <w:rPr>
          <w:b w:val="1"/>
          <w:bCs w:val="1"/>
          <w:sz w:val="16"/>
          <w:szCs w:val="16"/>
        </w:rPr>
      </w:pPr>
    </w:p>
    <w:p>
      <w:pPr>
        <w:pStyle w:val="Body"/>
        <w:spacing w:after="80"/>
        <w:jc w:val="center"/>
      </w:pPr>
      <w:r>
        <w:rPr>
          <w:b w:val="1"/>
          <w:bCs w:val="1"/>
          <w:rtl w:val="0"/>
          <w:lang w:val="en-US"/>
        </w:rPr>
        <w:t>Organization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 xml:space="preserve">s Affiliation and/or Accreditation Body </w:t>
      </w:r>
      <w:r>
        <w:rPr>
          <w:b w:val="1"/>
          <w:bCs w:val="1"/>
          <w:i w:val="1"/>
          <w:iCs w:val="1"/>
          <w:rtl w:val="0"/>
        </w:rPr>
        <w:t>[</w:t>
      </w:r>
      <w:r>
        <w:rPr>
          <w:i w:val="1"/>
          <w:iCs w:val="1"/>
          <w:rtl w:val="0"/>
          <w:lang w:val="en-US"/>
        </w:rPr>
        <w:t>check all that apply</w:t>
      </w:r>
      <w:r>
        <w:rPr>
          <w:b w:val="1"/>
          <w:bCs w:val="1"/>
          <w:i w:val="1"/>
          <w:iCs w:val="1"/>
          <w:rtl w:val="0"/>
        </w:rPr>
        <w:t>]</w:t>
      </w:r>
    </w:p>
    <w:tbl>
      <w:tblPr>
        <w:tblW w:w="98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"/>
        <w:gridCol w:w="1620"/>
        <w:gridCol w:w="1200"/>
        <w:gridCol w:w="420"/>
        <w:gridCol w:w="270"/>
        <w:gridCol w:w="1350"/>
        <w:gridCol w:w="1248"/>
        <w:gridCol w:w="462"/>
        <w:gridCol w:w="2826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United Way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8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Fine Arts Fund</w:t>
            </w:r>
          </w:p>
        </w:tc>
        <w:tc>
          <w:tcPr>
            <w:tcW w:type="dxa" w:w="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Better Business Bureau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3978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8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0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Chapter of national or regional organization </w:t>
            </w:r>
            <w:r>
              <w:rPr>
                <w:sz w:val="18"/>
                <w:szCs w:val="18"/>
                <w:rtl w:val="0"/>
                <w:lang w:val="en-US"/>
              </w:rPr>
              <w:t>(specify):</w:t>
            </w:r>
          </w:p>
        </w:tc>
        <w:tc>
          <w:tcPr>
            <w:tcW w:type="dxa" w:w="4536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3978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8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Other </w:t>
            </w:r>
            <w:r>
              <w:rPr>
                <w:sz w:val="18"/>
                <w:szCs w:val="18"/>
                <w:rtl w:val="0"/>
                <w:lang w:val="en-US"/>
              </w:rPr>
              <w:t>(Specify):</w:t>
            </w:r>
          </w:p>
        </w:tc>
        <w:tc>
          <w:tcPr>
            <w:tcW w:type="dxa" w:w="7776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80"/>
        <w:jc w:val="center"/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b w:val="1"/>
          <w:bCs w:val="1"/>
          <w:sz w:val="12"/>
          <w:szCs w:val="12"/>
        </w:rPr>
      </w:pPr>
    </w:p>
    <w:p>
      <w:pPr>
        <w:pStyle w:val="Body"/>
        <w:jc w:val="center"/>
        <w:rPr>
          <w:b w:val="1"/>
          <w:bCs w:val="1"/>
          <w:sz w:val="12"/>
          <w:szCs w:val="12"/>
        </w:rPr>
      </w:pPr>
    </w:p>
    <w:p>
      <w:pPr>
        <w:pStyle w:val="Body"/>
        <w:spacing w:after="4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Request Data</w:t>
      </w:r>
    </w:p>
    <w:tbl>
      <w:tblPr>
        <w:tblW w:w="98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8"/>
        <w:gridCol w:w="160"/>
        <w:gridCol w:w="1260"/>
        <w:gridCol w:w="900"/>
        <w:gridCol w:w="540"/>
        <w:gridCol w:w="1296"/>
        <w:gridCol w:w="324"/>
        <w:gridCol w:w="200"/>
        <w:gridCol w:w="160"/>
        <w:gridCol w:w="1440"/>
        <w:gridCol w:w="720"/>
        <w:gridCol w:w="720"/>
        <w:gridCol w:w="1386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17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Program/Project Title:</w:t>
            </w:r>
          </w:p>
        </w:tc>
        <w:tc>
          <w:tcPr>
            <w:tcW w:type="dxa" w:w="7686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61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en-US"/>
              </w:rPr>
              <w:t>Total</w:t>
            </w:r>
            <w:r>
              <w:rPr>
                <w:sz w:val="20"/>
                <w:szCs w:val="20"/>
                <w:rtl w:val="0"/>
                <w:lang w:val="en-US"/>
              </w:rPr>
              <w:t xml:space="preserve"> Budget for this Program/Project</w:t>
            </w:r>
          </w:p>
        </w:tc>
        <w:tc>
          <w:tcPr>
            <w:tcW w:type="dxa" w:w="182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26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NOTE: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The amount of this </w:t>
            </w:r>
            <w:r>
              <w:rPr>
                <w:b w:val="0"/>
                <w:bCs w:val="0"/>
                <w:sz w:val="20"/>
                <w:szCs w:val="20"/>
                <w:u w:val="single"/>
                <w:rtl w:val="0"/>
                <w:lang w:val="en-US"/>
              </w:rPr>
              <w:t>request</w:t>
            </w:r>
            <w:r>
              <w:rPr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is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$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10,800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86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 xml:space="preserve">Provide Name of Proposal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Contact Person</w:t>
            </w: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rtl w:val="0"/>
                <w:lang w:val="en-US"/>
              </w:rPr>
              <w:t>IF</w:t>
            </w:r>
            <w:r>
              <w:rPr>
                <w:sz w:val="20"/>
                <w:szCs w:val="20"/>
                <w:rtl w:val="0"/>
                <w:lang w:val="en-US"/>
              </w:rPr>
              <w:t xml:space="preserve"> other than Executive Director: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1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Name:</w:t>
            </w:r>
          </w:p>
        </w:tc>
        <w:tc>
          <w:tcPr>
            <w:tcW w:type="dxa" w:w="3996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Title:</w:t>
            </w:r>
          </w:p>
        </w:tc>
        <w:tc>
          <w:tcPr>
            <w:tcW w:type="dxa" w:w="4266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1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Phone:</w:t>
            </w:r>
          </w:p>
        </w:tc>
        <w:tc>
          <w:tcPr>
            <w:tcW w:type="dxa" w:w="3996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Fax:</w:t>
            </w:r>
          </w:p>
        </w:tc>
        <w:tc>
          <w:tcPr>
            <w:tcW w:type="dxa" w:w="4266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Email:</w:t>
            </w:r>
          </w:p>
        </w:tc>
        <w:tc>
          <w:tcPr>
            <w:tcW w:type="dxa" w:w="910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43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Community/Counties to be served by this Program/Project:</w:t>
            </w:r>
          </w:p>
        </w:tc>
        <w:tc>
          <w:tcPr>
            <w:tcW w:type="dxa" w:w="4426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86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038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Brief</w:t>
            </w:r>
            <w:r>
              <w:rPr>
                <w:sz w:val="20"/>
                <w:szCs w:val="20"/>
                <w:rtl w:val="0"/>
                <w:lang w:val="en-US"/>
              </w:rPr>
              <w:t xml:space="preserve"> demographic description of population served by this Program/Project:</w:t>
            </w:r>
          </w:p>
        </w:tc>
        <w:tc>
          <w:tcPr>
            <w:tcW w:type="dxa" w:w="2826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86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5238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Potential Number to be served by this Program/Project:</w:t>
            </w:r>
          </w:p>
        </w:tc>
        <w:tc>
          <w:tcPr>
            <w:tcW w:type="dxa" w:w="4626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986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rPr>
                <w:i w:val="1"/>
                <w:i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[Both signatures required unless otherwise specified by funder]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07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Signature of Executive Director:</w:t>
            </w:r>
          </w:p>
        </w:tc>
        <w:tc>
          <w:tcPr>
            <w:tcW w:type="dxa" w:w="4680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Date:</w:t>
            </w:r>
          </w:p>
        </w:tc>
        <w:tc>
          <w:tcPr>
            <w:tcW w:type="dxa" w:w="13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07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Signature of Board President:</w:t>
            </w:r>
          </w:p>
        </w:tc>
        <w:tc>
          <w:tcPr>
            <w:tcW w:type="dxa" w:w="4680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Date:</w:t>
            </w:r>
          </w:p>
        </w:tc>
        <w:tc>
          <w:tcPr>
            <w:tcW w:type="dxa" w:w="13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after="40"/>
        <w:jc w:val="center"/>
        <w:rPr>
          <w:b w:val="1"/>
          <w:bCs w:val="1"/>
        </w:rPr>
      </w:pPr>
    </w:p>
    <w:p>
      <w:pPr>
        <w:pStyle w:val="Body"/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864" w:right="1296" w:bottom="720" w:left="1296" w:header="720" w:footer="288"/>
          <w:bidi w:val="0"/>
        </w:sect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  <w:r>
        <w:rPr>
          <w:rtl w:val="0"/>
          <w:lang w:val="en-US"/>
        </w:rPr>
        <w:t xml:space="preserve">The narratives for </w:t>
      </w:r>
      <w:r>
        <w:rPr>
          <w:b w:val="1"/>
          <w:bCs w:val="1"/>
          <w:rtl w:val="0"/>
          <w:lang w:val="en-US"/>
        </w:rPr>
        <w:t>Sections Two</w:t>
      </w:r>
      <w:r>
        <w:rPr>
          <w:rtl w:val="0"/>
          <w:lang w:val="en-US"/>
        </w:rPr>
        <w:t xml:space="preserve"> through </w:t>
      </w:r>
      <w:r>
        <w:rPr>
          <w:b w:val="1"/>
          <w:bCs w:val="1"/>
          <w:rtl w:val="0"/>
          <w:lang w:val="en-US"/>
        </w:rPr>
        <w:t>Three</w:t>
      </w:r>
      <w:r>
        <w:rPr>
          <w:rtl w:val="0"/>
          <w:lang w:val="en-US"/>
        </w:rPr>
        <w:t xml:space="preserve"> should not exceed three pages. Responses must be typed; preferably single-spaced, single-sided and use a minimum of 12-point type. It will help clarify your narrative if you separate the sections with centered headings.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Section Two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Profile of Organization</w:t>
      </w:r>
    </w:p>
    <w:p>
      <w:pPr>
        <w:pStyle w:val="Body"/>
        <w:jc w:val="center"/>
      </w:pPr>
      <w:r>
        <w:rPr>
          <w:i w:val="1"/>
          <w:iCs w:val="1"/>
          <w:sz w:val="20"/>
          <w:szCs w:val="20"/>
          <w:rtl w:val="0"/>
          <w:lang w:val="en-US"/>
        </w:rPr>
        <w:t xml:space="preserve">[This should be a </w:t>
      </w:r>
      <w:r>
        <w:rPr>
          <w:i w:val="1"/>
          <w:iCs w:val="1"/>
          <w:sz w:val="20"/>
          <w:szCs w:val="20"/>
          <w:u w:val="single"/>
          <w:rtl w:val="0"/>
          <w:lang w:val="nl-NL"/>
        </w:rPr>
        <w:t>brief</w:t>
      </w:r>
      <w:r>
        <w:rPr>
          <w:i w:val="1"/>
          <w:iCs w:val="1"/>
          <w:sz w:val="20"/>
          <w:szCs w:val="20"/>
          <w:rtl w:val="0"/>
          <w:lang w:val="en-US"/>
        </w:rPr>
        <w:t xml:space="preserve"> profile, one page or less.]</w:t>
      </w:r>
    </w:p>
    <w:p>
      <w:pPr>
        <w:pStyle w:val="Body"/>
        <w:jc w:val="center"/>
      </w:pPr>
    </w:p>
    <w:p>
      <w:pPr>
        <w:pStyle w:val="List Paragraph"/>
        <w:numPr>
          <w:ilvl w:val="0"/>
          <w:numId w:val="2"/>
        </w:numPr>
        <w:spacing w:after="120"/>
        <w:rPr>
          <w:lang w:val="en-US"/>
        </w:rPr>
      </w:pPr>
      <w:r>
        <w:rPr>
          <w:rtl w:val="0"/>
          <w:lang w:val="en-US"/>
        </w:rPr>
        <w:t>Give a brief summary of organization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history.</w:t>
      </w:r>
    </w:p>
    <w:p>
      <w:pPr>
        <w:pStyle w:val="List Paragraph"/>
        <w:numPr>
          <w:ilvl w:val="0"/>
          <w:numId w:val="2"/>
        </w:numPr>
        <w:spacing w:after="120"/>
        <w:rPr>
          <w:lang w:val="en-US"/>
        </w:rPr>
      </w:pPr>
      <w:r>
        <w:rPr>
          <w:rtl w:val="0"/>
          <w:lang w:val="en-US"/>
        </w:rPr>
        <w:t>Share the organization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vision/mission.</w:t>
      </w:r>
    </w:p>
    <w:p>
      <w:pPr>
        <w:pStyle w:val="List Paragraph"/>
        <w:numPr>
          <w:ilvl w:val="0"/>
          <w:numId w:val="2"/>
        </w:numPr>
        <w:spacing w:after="120"/>
        <w:rPr>
          <w:lang w:val="en-US"/>
        </w:rPr>
      </w:pPr>
      <w:r>
        <w:rPr>
          <w:rtl w:val="0"/>
          <w:lang w:val="en-US"/>
        </w:rPr>
        <w:t>Give a brief description of current programs/projects and activities.</w:t>
      </w:r>
    </w:p>
    <w:p>
      <w:pPr>
        <w:pStyle w:val="List Paragraph"/>
        <w:numPr>
          <w:ilvl w:val="0"/>
          <w:numId w:val="2"/>
        </w:numPr>
        <w:spacing w:after="120"/>
        <w:rPr>
          <w:lang w:val="en-US"/>
        </w:rPr>
      </w:pPr>
      <w:r>
        <w:rPr>
          <w:rtl w:val="0"/>
          <w:lang w:val="en-US"/>
        </w:rPr>
        <w:t>Describe organization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constituency and geographic region of service.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Section Three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 xml:space="preserve">Proposed Program/Project Description </w:t>
      </w:r>
      <w:r>
        <w:rPr>
          <w:sz w:val="20"/>
          <w:szCs w:val="20"/>
          <w:rtl w:val="0"/>
          <w:lang w:val="en-US"/>
        </w:rPr>
        <w:t>[no more than 2 pages]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spacing w:after="120"/>
        <w:rPr>
          <w:lang w:val="en-US"/>
        </w:rPr>
      </w:pPr>
      <w:r>
        <w:rPr>
          <w:rtl w:val="0"/>
          <w:lang w:val="en-US"/>
        </w:rPr>
        <w:t>Describe the proposed program/project, including at least: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Goals or objectives of the proposal and community need, which must include a benefit to young people in our community.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Activities to accomplish the program/project </w:t>
      </w:r>
      <w:r>
        <w:rPr>
          <w:i w:val="1"/>
          <w:iCs w:val="1"/>
          <w:rtl w:val="0"/>
          <w:lang w:val="en-US"/>
        </w:rPr>
        <w:t>[NOTE: Indicate whether this is a new or an expanded or modified program/project; if expanded or modified, identify how it increases your organization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outreach.]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Timetable for implementation</w:t>
      </w:r>
    </w:p>
    <w:p>
      <w:pPr>
        <w:pStyle w:val="List Paragraph"/>
        <w:numPr>
          <w:ilvl w:val="0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What is the life expectancy of the proposed program/project?</w:t>
      </w:r>
    </w:p>
    <w:p>
      <w:pPr>
        <w:pStyle w:val="List Paragraph"/>
        <w:numPr>
          <w:ilvl w:val="0"/>
          <w:numId w:val="4"/>
        </w:numPr>
        <w:spacing w:after="120"/>
        <w:rPr>
          <w:lang w:val="en-US"/>
        </w:rPr>
      </w:pPr>
      <w:r>
        <w:rPr>
          <w:rtl w:val="0"/>
          <w:lang w:val="en-US"/>
        </w:rPr>
        <w:t>Explain why your organization is especially qualified and appropriate to address this need or benefit.</w:t>
      </w:r>
    </w:p>
    <w:p>
      <w:pPr>
        <w:pStyle w:val="List Paragraph"/>
        <w:numPr>
          <w:ilvl w:val="0"/>
          <w:numId w:val="4"/>
        </w:numPr>
        <w:spacing w:after="120"/>
        <w:rPr>
          <w:lang w:val="en-US"/>
        </w:rPr>
      </w:pPr>
      <w:r>
        <w:rPr>
          <w:rtl w:val="0"/>
          <w:lang w:val="en-US"/>
        </w:rPr>
        <w:t>Describe the impact of this program/project on the community; include at least: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An estimate of the numbers of persons who could benefit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Outline of the geographic areas served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Benefit to the Greater Owensboro area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rtl w:val="0"/>
          <w:lang w:val="fr-FR"/>
        </w:rPr>
        <w:t xml:space="preserve">Section Four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>Required</w:t>
      </w:r>
      <w:r>
        <w:rPr>
          <w:b w:val="1"/>
          <w:bCs w:val="1"/>
          <w:rtl w:val="0"/>
          <w:lang w:val="de-DE"/>
        </w:rPr>
        <w:t xml:space="preserve"> Financial Attachments</w:t>
      </w:r>
    </w:p>
    <w:p>
      <w:pPr>
        <w:pStyle w:val="Body"/>
        <w:jc w:val="center"/>
      </w:pPr>
    </w:p>
    <w:p>
      <w:pPr>
        <w:pStyle w:val="List Paragraph"/>
        <w:numPr>
          <w:ilvl w:val="0"/>
          <w:numId w:val="7"/>
        </w:numPr>
        <w:spacing w:after="120"/>
        <w:rPr>
          <w:lang w:val="en-US"/>
        </w:rPr>
      </w:pPr>
      <w:r>
        <w:rPr>
          <w:rtl w:val="0"/>
          <w:lang w:val="en-US"/>
        </w:rPr>
        <w:t xml:space="preserve">Submit the </w:t>
      </w:r>
      <w:r>
        <w:rPr>
          <w:b w:val="1"/>
          <w:bCs w:val="1"/>
          <w:rtl w:val="0"/>
          <w:lang w:val="en-US"/>
        </w:rPr>
        <w:t>Proposed Program/Project Budget</w:t>
      </w:r>
      <w:r>
        <w:rPr>
          <w:rtl w:val="0"/>
          <w:lang w:val="en-US"/>
        </w:rPr>
        <w:t xml:space="preserve"> for your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entire</w:t>
      </w:r>
      <w:r>
        <w:rPr>
          <w:rtl w:val="0"/>
          <w:lang w:val="en-US"/>
        </w:rPr>
        <w:t xml:space="preserve"> project </w:t>
      </w:r>
      <w:r>
        <w:rPr>
          <w:i w:val="1"/>
          <w:iCs w:val="1"/>
          <w:rtl w:val="0"/>
          <w:lang w:val="en-US"/>
        </w:rPr>
        <w:t>[see attached example Form C for Capital Requests]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IF</w:t>
      </w:r>
      <w:r>
        <w:rPr>
          <w:rtl w:val="0"/>
          <w:lang w:val="en-US"/>
        </w:rPr>
        <w:t xml:space="preserve"> your project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budget is over $</w:t>
      </w:r>
      <w:r>
        <w:rPr>
          <w:rtl w:val="0"/>
          <w:lang w:val="en-US"/>
        </w:rPr>
        <w:t>10,800</w:t>
      </w:r>
      <w:r>
        <w:rPr>
          <w:rtl w:val="0"/>
          <w:lang w:val="en-US"/>
        </w:rPr>
        <w:t xml:space="preserve">, clearly indicate which portions will be funded by the IMPACT 100 NextGen Grant. Also specifically indicate how you </w:t>
      </w:r>
      <w:r>
        <w:rPr>
          <w:u w:val="single"/>
          <w:rtl w:val="0"/>
          <w:lang w:val="en-US"/>
        </w:rPr>
        <w:t>will</w:t>
      </w:r>
      <w:r>
        <w:rPr>
          <w:rtl w:val="0"/>
          <w:lang w:val="en-US"/>
        </w:rPr>
        <w:t xml:space="preserve"> fund the balance of the project.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16"/>
          <w:szCs w:val="16"/>
        </w:rPr>
      </w:pPr>
    </w:p>
    <w:p>
      <w:pPr>
        <w:pStyle w:val="Body"/>
        <w:jc w:val="center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Section Five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Required Non-Financial Attachments</w:t>
      </w:r>
    </w:p>
    <w:p>
      <w:pPr>
        <w:pStyle w:val="Body"/>
      </w:pPr>
    </w:p>
    <w:p>
      <w:pPr>
        <w:pStyle w:val="List Paragraph"/>
        <w:numPr>
          <w:ilvl w:val="0"/>
          <w:numId w:val="9"/>
        </w:numPr>
        <w:spacing w:after="120"/>
        <w:rPr>
          <w:lang w:val="en-US"/>
        </w:rPr>
      </w:pPr>
      <w:r>
        <w:rPr>
          <w:rtl w:val="0"/>
          <w:lang w:val="en-US"/>
        </w:rPr>
        <w:t>Include a copy of your IRS letter of determination 501(c)(3).</w:t>
      </w:r>
    </w:p>
    <w:p>
      <w:pPr>
        <w:pStyle w:val="List Paragraph"/>
        <w:numPr>
          <w:ilvl w:val="0"/>
          <w:numId w:val="9"/>
        </w:numPr>
        <w:spacing w:after="120"/>
        <w:rPr>
          <w:lang w:val="en-US"/>
        </w:rPr>
      </w:pPr>
      <w:r>
        <w:rPr>
          <w:rtl w:val="0"/>
          <w:lang w:val="en-US"/>
        </w:rPr>
        <w:t>List key staff members and qualifications or provide an organizational chart.</w:t>
      </w:r>
    </w:p>
    <w:p>
      <w:pPr>
        <w:pStyle w:val="List Paragraph"/>
        <w:numPr>
          <w:ilvl w:val="0"/>
          <w:numId w:val="9"/>
        </w:numPr>
        <w:spacing w:after="120"/>
        <w:rPr>
          <w:lang w:val="en-US"/>
        </w:rPr>
      </w:pPr>
      <w:r>
        <w:rPr>
          <w:rtl w:val="0"/>
          <w:lang w:val="en-US"/>
        </w:rPr>
        <w:t>Include an example of one of the following:</w:t>
      </w:r>
    </w:p>
    <w:p>
      <w:pPr>
        <w:pStyle w:val="List Paragraph"/>
        <w:numPr>
          <w:ilvl w:val="1"/>
          <w:numId w:val="9"/>
        </w:numPr>
        <w:spacing w:after="120"/>
        <w:rPr>
          <w:lang w:val="en-US"/>
        </w:rPr>
      </w:pPr>
      <w:r>
        <w:rPr>
          <w:rtl w:val="0"/>
          <w:lang w:val="en-US"/>
        </w:rPr>
        <w:t>Annual reports</w:t>
      </w:r>
    </w:p>
    <w:p>
      <w:pPr>
        <w:pStyle w:val="List Paragraph"/>
        <w:numPr>
          <w:ilvl w:val="1"/>
          <w:numId w:val="9"/>
        </w:numPr>
        <w:spacing w:after="120"/>
        <w:rPr>
          <w:lang w:val="en-US"/>
        </w:rPr>
      </w:pPr>
      <w:r>
        <w:rPr>
          <w:rtl w:val="0"/>
          <w:lang w:val="en-US"/>
        </w:rPr>
        <w:t>Organizational brochure</w:t>
      </w:r>
    </w:p>
    <w:p>
      <w:pPr>
        <w:pStyle w:val="List Paragraph"/>
        <w:numPr>
          <w:ilvl w:val="1"/>
          <w:numId w:val="9"/>
        </w:numPr>
        <w:spacing w:after="120"/>
        <w:rPr>
          <w:lang w:val="en-US"/>
        </w:rPr>
      </w:pPr>
      <w:r>
        <w:rPr>
          <w:rtl w:val="0"/>
          <w:lang w:val="en-US"/>
        </w:rPr>
        <w:t>Sample newsletter</w:t>
      </w:r>
    </w:p>
    <w:p>
      <w:pPr>
        <w:pStyle w:val="List Paragraph"/>
        <w:numPr>
          <w:ilvl w:val="1"/>
          <w:numId w:val="9"/>
        </w:numPr>
        <w:spacing w:after="120"/>
        <w:rPr>
          <w:lang w:val="en-US"/>
        </w:rPr>
      </w:pPr>
      <w:r>
        <w:rPr>
          <w:rtl w:val="0"/>
          <w:lang w:val="en-US"/>
        </w:rPr>
        <w:t>Program</w:t>
      </w:r>
    </w:p>
    <w:p>
      <w:pPr>
        <w:pStyle w:val="Body"/>
        <w:jc w:val="center"/>
        <w:rPr>
          <w:b w:val="1"/>
          <w:bCs w:val="1"/>
          <w:caps w:val="1"/>
          <w:sz w:val="28"/>
          <w:szCs w:val="28"/>
          <w:u w:val="single"/>
        </w:rPr>
      </w:pPr>
    </w:p>
    <w:p>
      <w:pPr>
        <w:pStyle w:val="Body"/>
        <w:jc w:val="center"/>
        <w:rPr>
          <w:b w:val="1"/>
          <w:bCs w:val="1"/>
          <w:caps w:val="1"/>
          <w:sz w:val="28"/>
          <w:szCs w:val="28"/>
          <w:u w:val="single"/>
        </w:rPr>
      </w:pPr>
    </w:p>
    <w:p>
      <w:pPr>
        <w:pStyle w:val="Body"/>
        <w:jc w:val="center"/>
        <w:rPr>
          <w:b w:val="1"/>
          <w:bCs w:val="1"/>
          <w:caps w:val="1"/>
          <w:sz w:val="28"/>
          <w:szCs w:val="28"/>
          <w:u w:val="single"/>
        </w:rPr>
      </w:pPr>
    </w:p>
    <w:p>
      <w:pPr>
        <w:pStyle w:val="Body"/>
        <w:jc w:val="center"/>
        <w:rPr>
          <w:b w:val="1"/>
          <w:bCs w:val="1"/>
          <w:caps w:val="1"/>
          <w:sz w:val="28"/>
          <w:szCs w:val="28"/>
          <w:u w:val="single"/>
        </w:rPr>
      </w:pPr>
      <w:r>
        <w:rPr>
          <w:b w:val="1"/>
          <w:bCs w:val="1"/>
          <w:caps w:val="1"/>
          <w:sz w:val="28"/>
          <w:szCs w:val="28"/>
          <w:u w:val="single"/>
          <w:rtl w:val="0"/>
          <w:lang w:val="en-US"/>
        </w:rPr>
        <w:t>Wish List for IMPACT 100 Website</w:t>
      </w:r>
    </w:p>
    <w:p>
      <w:pPr>
        <w:pStyle w:val="Body"/>
        <w:jc w:val="center"/>
        <w:rPr>
          <w:rFonts w:ascii="Tahoma" w:cs="Tahoma" w:hAnsi="Tahoma" w:eastAsia="Tahoma"/>
          <w:kern w:val="36"/>
          <w:sz w:val="28"/>
          <w:szCs w:val="28"/>
        </w:rPr>
      </w:pPr>
    </w:p>
    <w:p>
      <w:pPr>
        <w:pStyle w:val="Body"/>
        <w:jc w:val="center"/>
        <w:rPr>
          <w:kern w:val="36"/>
        </w:rPr>
      </w:pPr>
      <w:r>
        <w:rPr>
          <w:kern w:val="36"/>
          <w:rtl w:val="0"/>
          <w:lang w:val="en-US"/>
        </w:rPr>
        <w:t xml:space="preserve">The WISHLIST will be posted on the IMPACT 100 website for one year for all </w:t>
      </w:r>
      <w:r>
        <w:rPr>
          <w:b w:val="1"/>
          <w:bCs w:val="1"/>
          <w:i w:val="1"/>
          <w:iCs w:val="1"/>
          <w:kern w:val="36"/>
          <w:u w:val="single"/>
          <w:rtl w:val="0"/>
          <w:lang w:val="en-US"/>
        </w:rPr>
        <w:t>qualified</w:t>
      </w:r>
      <w:r>
        <w:rPr>
          <w:kern w:val="36"/>
          <w:rtl w:val="0"/>
          <w:lang w:val="en-US"/>
        </w:rPr>
        <w:t xml:space="preserve"> grant applicants immediately after the Finalists Announcement in August. Please feel free to list items large and small your organization needs.  You can list generic items (such as </w:t>
      </w:r>
      <w:r>
        <w:rPr>
          <w:kern w:val="36"/>
          <w:rtl w:val="0"/>
        </w:rPr>
        <w:t>“</w:t>
      </w:r>
      <w:r>
        <w:rPr>
          <w:kern w:val="36"/>
          <w:rtl w:val="0"/>
          <w:lang w:val="en-US"/>
        </w:rPr>
        <w:t>General office supplies,</w:t>
      </w:r>
      <w:r>
        <w:rPr>
          <w:kern w:val="36"/>
          <w:rtl w:val="0"/>
        </w:rPr>
        <w:t>” “</w:t>
      </w:r>
      <w:r>
        <w:rPr>
          <w:kern w:val="36"/>
          <w:rtl w:val="0"/>
          <w:lang w:val="en-US"/>
        </w:rPr>
        <w:t>personal hygiene items</w:t>
      </w:r>
      <w:r>
        <w:rPr>
          <w:kern w:val="36"/>
          <w:rtl w:val="0"/>
        </w:rPr>
        <w:t xml:space="preserve">” </w:t>
      </w:r>
      <w:r>
        <w:rPr>
          <w:kern w:val="36"/>
          <w:rtl w:val="0"/>
          <w:lang w:val="en-US"/>
        </w:rPr>
        <w:t>with examples) or specific items (</w:t>
      </w:r>
      <w:r>
        <w:rPr>
          <w:kern w:val="36"/>
          <w:rtl w:val="0"/>
        </w:rPr>
        <w:t>“</w:t>
      </w:r>
      <w:r>
        <w:rPr>
          <w:kern w:val="36"/>
          <w:rtl w:val="0"/>
          <w:lang w:val="it-IT"/>
        </w:rPr>
        <w:t>Refrigerator</w:t>
      </w:r>
      <w:r>
        <w:rPr>
          <w:kern w:val="36"/>
          <w:rtl w:val="0"/>
        </w:rPr>
        <w:t>”</w:t>
      </w:r>
      <w:r>
        <w:rPr>
          <w:kern w:val="36"/>
          <w:rtl w:val="0"/>
        </w:rPr>
        <w:t xml:space="preserve">, </w:t>
      </w:r>
      <w:r>
        <w:rPr>
          <w:kern w:val="36"/>
          <w:rtl w:val="0"/>
        </w:rPr>
        <w:t>“</w:t>
      </w:r>
      <w:r>
        <w:rPr>
          <w:kern w:val="36"/>
          <w:rtl w:val="0"/>
        </w:rPr>
        <w:t>Copier</w:t>
      </w:r>
      <w:r>
        <w:rPr>
          <w:kern w:val="36"/>
          <w:rtl w:val="0"/>
        </w:rPr>
        <w:t>”</w:t>
      </w:r>
      <w:r>
        <w:rPr>
          <w:kern w:val="36"/>
          <w:rtl w:val="0"/>
        </w:rPr>
        <w:t xml:space="preserve">, </w:t>
      </w:r>
      <w:r>
        <w:rPr>
          <w:kern w:val="36"/>
          <w:rtl w:val="0"/>
        </w:rPr>
        <w:t>“</w:t>
      </w:r>
      <w:r>
        <w:rPr>
          <w:kern w:val="36"/>
          <w:rtl w:val="0"/>
        </w:rPr>
        <w:t>Crayola Washable Crayons</w:t>
      </w:r>
      <w:r>
        <w:rPr>
          <w:kern w:val="36"/>
          <w:rtl w:val="0"/>
        </w:rPr>
        <w:t>”</w:t>
      </w:r>
      <w:r>
        <w:rPr>
          <w:kern w:val="36"/>
          <w:rtl w:val="0"/>
          <w:lang w:val="en-US"/>
        </w:rPr>
        <w:t xml:space="preserve">).  If you have a very specific item you need, such as a vehicle or particular copier, feel free to post a link address or a detailed description.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 questions on the NextGen Grant Application, please contact one of the following members:</w:t>
      </w:r>
    </w:p>
    <w:p>
      <w:pPr>
        <w:pStyle w:val="Body"/>
        <w:rPr>
          <w:b w:val="1"/>
          <w:bCs w:val="1"/>
        </w:rPr>
      </w:pPr>
    </w:p>
    <w:p>
      <w:pPr>
        <w:pStyle w:val="Body"/>
        <w:ind w:firstLine="72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Joy Carroll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"mailto:joycarroll2100@gmail.com"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joycarroll2100@gmail.com</w:t>
      </w:r>
      <w:r>
        <w:rPr/>
        <w:fldChar w:fldCharType="end" w:fldLock="0"/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       </w:t>
        <w:tab/>
        <w:tab/>
        <w:t>270.929.7896</w:t>
      </w:r>
    </w:p>
    <w:p>
      <w:pPr>
        <w:pStyle w:val="Body"/>
        <w:ind w:firstLine="720"/>
        <w:rPr>
          <w:b w:val="1"/>
          <w:bCs w:val="1"/>
        </w:rPr>
      </w:pPr>
    </w:p>
    <w:p>
      <w:pPr>
        <w:pStyle w:val="Body"/>
        <w:ind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Sarah Howard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"mailto:sarah_howard9@hotmail.com"</w:instrText>
      </w:r>
      <w:r>
        <w:rPr>
          <w:rStyle w:val="Hyperlink.0"/>
        </w:rPr>
        <w:fldChar w:fldCharType="separate" w:fldLock="0"/>
      </w:r>
      <w:bookmarkStart w:name="_Hlk32424201" w:id="0"/>
      <w:r>
        <w:rPr>
          <w:rStyle w:val="Hyperlink.0"/>
          <w:rtl w:val="0"/>
          <w:lang w:val="en-US"/>
        </w:rPr>
        <w:t>sarah_howard9@hotmail.com</w:t>
      </w:r>
      <w:bookmarkEnd w:id="0"/>
      <w:r>
        <w:rPr/>
        <w:fldChar w:fldCharType="end" w:fldLock="0"/>
      </w:r>
      <w:r>
        <w:rPr>
          <w:b w:val="1"/>
          <w:bCs w:val="1"/>
          <w:rtl w:val="0"/>
        </w:rPr>
        <w:tab/>
        <w:tab/>
        <w:t>502.472.2493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FORM C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GRANT PROGRAM REQUEST BUDGET</w:t>
      </w:r>
    </w:p>
    <w:p>
      <w:pPr>
        <w:pStyle w:val="Body"/>
        <w:rPr>
          <w:b w:val="1"/>
          <w:bCs w:val="1"/>
          <w:sz w:val="8"/>
          <w:szCs w:val="8"/>
        </w:rPr>
      </w:pP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8"/>
        <w:gridCol w:w="900"/>
        <w:gridCol w:w="2160"/>
        <w:gridCol w:w="459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53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Name of Organization:</w:t>
            </w:r>
          </w:p>
        </w:tc>
        <w:tc>
          <w:tcPr>
            <w:tcW w:type="dxa" w:w="675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Time Period:</w:t>
            </w:r>
          </w:p>
        </w:tc>
        <w:tc>
          <w:tcPr>
            <w:tcW w:type="dxa" w:w="30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jc w:val="center"/>
        <w:rPr>
          <w:b w:val="1"/>
          <w:bCs w:val="1"/>
          <w:sz w:val="8"/>
          <w:szCs w:val="8"/>
        </w:rPr>
      </w:pPr>
    </w:p>
    <w:p>
      <w:pPr>
        <w:pStyle w:val="Body"/>
      </w:pP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8"/>
        <w:gridCol w:w="387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rtl w:val="0"/>
                <w:lang w:val="en-US"/>
              </w:rPr>
              <w:t>Items typical for operating a program: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REVENUES/SUPPORT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BUDGET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Corporate grants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Foundation grants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Gov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t. grants/contracts/per diem (identify)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Contributions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United Way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Other federated campaigns (identify)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Fine Arts Funds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Membership dues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Special events, fundraisers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Sponsorships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Admissions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Sales, rent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Revenue, tuition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Investment income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Interest, dividends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Total Revenue Support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EXPENSES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Salaries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Employee benefits, taxes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Professional fees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Equipment, supplies, materials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Telephone, utilities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Postage, mailing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Occupancy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Insurance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Training, staff development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Travel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Conferences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Evaluations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Total Expenses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Revenue less Expenses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>If expenses exceed revenues/support, please explain how difference will be offset. Accompanying narrative is welcome if additional explanation is warranted; for example, an explanation of in-kind gifts.  You may use a simplified version of this chart if preferred.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TERMS OF GRANT AGREEMENT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FOR IMPACT 100 NEXTGEN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tl w:val="0"/>
          <w:lang w:val="en-US"/>
        </w:rPr>
        <w:t xml:space="preserve">Applicant agrees that any grant received from </w:t>
      </w:r>
      <w:r>
        <w:rPr>
          <w:b w:val="1"/>
          <w:bCs w:val="1"/>
          <w:i w:val="1"/>
          <w:iCs w:val="1"/>
          <w:rtl w:val="0"/>
          <w:lang w:val="en-US"/>
        </w:rPr>
        <w:t xml:space="preserve">IMPACT 100 NEXTGEN </w:t>
      </w:r>
      <w:r>
        <w:rPr>
          <w:rtl w:val="0"/>
          <w:lang w:val="en-US"/>
        </w:rPr>
        <w:t xml:space="preserve">will be expended for the explicit purposes described in the grant proposal. In the event grant monies are to be allocated for any other purpose, agreement must be obtained from </w:t>
      </w:r>
      <w:r>
        <w:rPr>
          <w:b w:val="1"/>
          <w:bCs w:val="1"/>
          <w:i w:val="1"/>
          <w:iCs w:val="1"/>
          <w:rtl w:val="0"/>
          <w:lang w:val="en-US"/>
        </w:rPr>
        <w:t>IMPACT 100 NEXTGEN</w:t>
      </w:r>
      <w:r>
        <w:rPr>
          <w:rtl w:val="0"/>
          <w:lang w:val="en-US"/>
        </w:rPr>
        <w:t>.</w:t>
      </w:r>
    </w:p>
    <w:p>
      <w:pPr>
        <w:pStyle w:val="List Paragraph"/>
      </w:pP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tl w:val="0"/>
          <w:lang w:val="en-US"/>
        </w:rPr>
        <w:t xml:space="preserve">If a grant is received, applicant agrees to credit </w:t>
      </w:r>
      <w:r>
        <w:rPr>
          <w:b w:val="1"/>
          <w:bCs w:val="1"/>
          <w:i w:val="1"/>
          <w:iCs w:val="1"/>
          <w:rtl w:val="0"/>
          <w:lang w:val="en-US"/>
        </w:rPr>
        <w:t>IMPACT 100 NEXTGEN</w:t>
      </w:r>
      <w:r>
        <w:rPr>
          <w:rtl w:val="0"/>
          <w:lang w:val="en-US"/>
        </w:rPr>
        <w:t xml:space="preserve"> in the manner identified by </w:t>
      </w:r>
      <w:r>
        <w:rPr>
          <w:b w:val="1"/>
          <w:bCs w:val="1"/>
          <w:i w:val="1"/>
          <w:iCs w:val="1"/>
          <w:rtl w:val="0"/>
          <w:lang w:val="en-US"/>
        </w:rPr>
        <w:t>IMPACT 100 NEXTGEN</w:t>
      </w:r>
      <w:r>
        <w:rPr>
          <w:rtl w:val="0"/>
          <w:lang w:val="en-US"/>
        </w:rPr>
        <w:t xml:space="preserve"> in any publications (including annual reports, newsletters) press releases, brochures, videotapes, and other publicity or public relations materials and presentations.</w:t>
      </w:r>
    </w:p>
    <w:p>
      <w:pPr>
        <w:pStyle w:val="List Paragraph"/>
      </w:pP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tl w:val="0"/>
          <w:lang w:val="en-US"/>
        </w:rPr>
        <w:t xml:space="preserve">Applicant agrees, following expenditure of any grant received, to return a follow-up report to </w:t>
      </w:r>
      <w:r>
        <w:rPr>
          <w:b w:val="1"/>
          <w:bCs w:val="1"/>
          <w:i w:val="1"/>
          <w:iCs w:val="1"/>
          <w:rtl w:val="0"/>
          <w:lang w:val="en-US"/>
        </w:rPr>
        <w:t>IMPACT 100 NEXTGEN</w:t>
      </w:r>
      <w:r>
        <w:rPr>
          <w:rtl w:val="0"/>
          <w:lang w:val="en-US"/>
        </w:rPr>
        <w:t>. An itemized budget is part of the report.</w:t>
      </w:r>
    </w:p>
    <w:p>
      <w:pPr>
        <w:pStyle w:val="List Paragraph"/>
      </w:pPr>
    </w:p>
    <w:p>
      <w:pPr>
        <w:pStyle w:val="List Paragraph"/>
        <w:numPr>
          <w:ilvl w:val="0"/>
          <w:numId w:val="11"/>
        </w:numPr>
        <w:spacing w:before="240"/>
        <w:rPr>
          <w:lang w:val="en-US"/>
        </w:rPr>
      </w:pPr>
      <w:r>
        <w:rPr>
          <w:rtl w:val="0"/>
          <w:lang w:val="en-US"/>
        </w:rPr>
        <w:t xml:space="preserve">Applicant agrees to put Yard Signs where visible during times designated by </w:t>
      </w:r>
      <w:r>
        <w:rPr>
          <w:b w:val="1"/>
          <w:bCs w:val="1"/>
          <w:rtl w:val="0"/>
          <w:lang w:val="en-US"/>
        </w:rPr>
        <w:t>IMPACT 100 NEXTGEN</w:t>
      </w:r>
      <w:r>
        <w:rPr>
          <w:rtl w:val="0"/>
          <w:lang w:val="en-US"/>
        </w:rPr>
        <w:t xml:space="preserve"> throughout the year. </w:t>
      </w:r>
    </w:p>
    <w:p>
      <w:pPr>
        <w:pStyle w:val="List Paragraph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I, the undersigned, have read and understand the Terms of Grant Agreement, and, should a grant be received, agree to follow its terms and conditions.</w:t>
      </w: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360"/>
        </w:tabs>
      </w:pPr>
      <w:r>
        <w:rPr>
          <w:rtl w:val="0"/>
        </w:rPr>
        <w:tab/>
        <w:t>___________________________________________________________________</w:t>
      </w:r>
    </w:p>
    <w:p>
      <w:pPr>
        <w:pStyle w:val="Body"/>
      </w:pPr>
      <w:r>
        <w:rPr>
          <w:rtl w:val="0"/>
        </w:rPr>
        <w:tab/>
        <w:tab/>
        <w:t>Applicant Organization</w:t>
      </w: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360"/>
        </w:tabs>
      </w:pPr>
      <w:r>
        <w:rPr>
          <w:rtl w:val="0"/>
        </w:rPr>
        <w:t>By</w:t>
        <w:tab/>
        <w:t>___________________________________________________________________</w:t>
      </w:r>
    </w:p>
    <w:p>
      <w:pPr>
        <w:pStyle w:val="Body"/>
        <w:tabs>
          <w:tab w:val="left" w:pos="360"/>
        </w:tabs>
      </w:pPr>
      <w:r>
        <w:rPr>
          <w:rtl w:val="0"/>
        </w:rPr>
        <w:tab/>
        <w:tab/>
        <w:tab/>
        <w:t>Executive Director</w:t>
      </w: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  <w:r>
        <w:rPr>
          <w:rtl w:val="0"/>
        </w:rPr>
        <w:tab/>
        <w:t>___________________________________</w:t>
      </w:r>
    </w:p>
    <w:p>
      <w:pPr>
        <w:pStyle w:val="Body"/>
        <w:tabs>
          <w:tab w:val="left" w:pos="360"/>
        </w:tabs>
      </w:pPr>
      <w:r>
        <w:rPr>
          <w:rtl w:val="0"/>
          <w:lang w:val="de-DE"/>
        </w:rPr>
        <w:tab/>
        <w:tab/>
        <w:tab/>
        <w:t>Date</w:t>
      </w: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123823</wp:posOffset>
                </wp:positionH>
                <wp:positionV relativeFrom="line">
                  <wp:posOffset>164464</wp:posOffset>
                </wp:positionV>
                <wp:extent cx="6619875" cy="18288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100" w:after="100"/>
                              <w:ind w:left="180" w:right="216" w:firstLine="0"/>
                              <w:rPr>
                                <w:rFonts w:ascii="Tahoma" w:cs="Tahoma" w:hAnsi="Tahoma" w:eastAsia="Tahoma"/>
                              </w:rPr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rtl w:val="0"/>
                              </w:rPr>
                              <w:t>SUBMIT FIVE</w:t>
                            </w: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 xml:space="preserve"> complete copies of the application, including all</w:t>
                            </w:r>
                            <w:r>
                              <w:rPr>
                                <w:rFonts w:ascii="Tahoma" w:hAnsi="Tahoma" w:hint="default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 xml:space="preserve">attachments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rtl w:val="0"/>
                              </w:rPr>
                              <w:t>and</w:t>
                            </w: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 xml:space="preserve"> one flash drive containing an electronic copy of the application, to the following address</w:t>
                            </w:r>
                            <w:r>
                              <w:rPr>
                                <w:rFonts w:ascii="Tahoma" w:hAnsi="Tahoma" w:hint="default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ahoma" w:hAnsi="Tahoma"/>
                                <w:rtl w:val="0"/>
                              </w:rPr>
                              <w:t>by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val="single"/>
                                <w:rtl w:val="0"/>
                                <w:lang w:val="en-US"/>
                              </w:rPr>
                              <w:t xml:space="preserve">June 1st </w:t>
                            </w:r>
                            <w:r>
                              <w:rPr>
                                <w:rFonts w:ascii="Tahoma" w:hAnsi="Tahoma"/>
                                <w:u w:val="single"/>
                                <w:rtl w:val="0"/>
                              </w:rPr>
                              <w:t>at</w:t>
                            </w:r>
                            <w:r>
                              <w:rPr>
                                <w:rFonts w:ascii="Tahoma" w:hAnsi="Tahoma" w:hint="default"/>
                                <w:u w:val="single"/>
                                <w:rtl w:val="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u w:val="single"/>
                                <w:rtl w:val="0"/>
                              </w:rPr>
                              <w:t>5 p.m.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</w:rPr>
                            </w:pP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>Sarah Howard</w:t>
                            </w:r>
                            <w:r>
                              <w:rPr>
                                <w:rFonts w:ascii="Tahoma" w:hAnsi="Tahoma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 xml:space="preserve">NextGen </w:t>
                            </w:r>
                            <w:r>
                              <w:rPr>
                                <w:rFonts w:ascii="Tahoma" w:hAnsi="Tahoma"/>
                                <w:rtl w:val="0"/>
                                <w:lang w:val="fr-FR"/>
                              </w:rPr>
                              <w:t>Grant Chair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</w:rPr>
                            </w:pP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>c/o Integrative Accounting Solutions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</w:rPr>
                            </w:pP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 xml:space="preserve">1616 Frederica Street  - Next to AAA </w:t>
                            </w:r>
                            <w:r>
                              <w:rPr>
                                <w:rFonts w:ascii="Tahoma" w:hAnsi="Tahoma" w:hint="default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>Parking and Entrance in Back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</w:rPr>
                            </w:pPr>
                            <w:r>
                              <w:rPr>
                                <w:rFonts w:ascii="Tahoma" w:hAnsi="Tahoma"/>
                                <w:rtl w:val="0"/>
                                <w:lang w:val="en-US"/>
                              </w:rPr>
                              <w:t>Owensboro, KY 42301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Tahoma" w:cs="Tahoma" w:hAnsi="Tahoma" w:eastAsia="Tahoma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sarah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>howard9@hotmail.com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.7pt;margin-top:12.9pt;width:521.2pt;height:14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100" w:after="100"/>
                        <w:ind w:left="180" w:right="216" w:firstLine="0"/>
                        <w:rPr>
                          <w:rFonts w:ascii="Tahoma" w:cs="Tahoma" w:hAnsi="Tahoma" w:eastAsia="Tahoma"/>
                        </w:rPr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rtl w:val="0"/>
                        </w:rPr>
                        <w:t>SUBMIT FIVE</w:t>
                      </w: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 xml:space="preserve"> complete copies of the application, including all</w:t>
                      </w:r>
                      <w:r>
                        <w:rPr>
                          <w:rFonts w:ascii="Tahoma" w:hAnsi="Tahoma" w:hint="default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 xml:space="preserve">attachments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rtl w:val="0"/>
                        </w:rPr>
                        <w:t>and</w:t>
                      </w: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 xml:space="preserve"> one flash drive containing an electronic copy of the application, to the following address</w:t>
                      </w:r>
                      <w:r>
                        <w:rPr>
                          <w:rFonts w:ascii="Tahoma" w:hAnsi="Tahoma" w:hint="default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Tahoma" w:hAnsi="Tahoma"/>
                          <w:rtl w:val="0"/>
                        </w:rPr>
                        <w:t>by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rtl w:val="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June 1st </w:t>
                      </w:r>
                      <w:r>
                        <w:rPr>
                          <w:rFonts w:ascii="Tahoma" w:hAnsi="Tahoma"/>
                          <w:u w:val="single"/>
                          <w:rtl w:val="0"/>
                        </w:rPr>
                        <w:t>at</w:t>
                      </w:r>
                      <w:r>
                        <w:rPr>
                          <w:rFonts w:ascii="Tahoma" w:hAnsi="Tahoma" w:hint="default"/>
                          <w:u w:val="single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u w:val="single"/>
                          <w:rtl w:val="0"/>
                        </w:rPr>
                        <w:t>5 p.m.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rtl w:val="0"/>
                        </w:rPr>
                        <w:t>: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ahoma" w:cs="Tahoma" w:hAnsi="Tahoma" w:eastAsia="Tahoma"/>
                        </w:rPr>
                      </w:pP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>Sarah Howard</w:t>
                      </w:r>
                      <w:r>
                        <w:rPr>
                          <w:rFonts w:ascii="Tahoma" w:hAnsi="Tahoma"/>
                          <w:rtl w:val="0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 xml:space="preserve">NextGen </w:t>
                      </w:r>
                      <w:r>
                        <w:rPr>
                          <w:rFonts w:ascii="Tahoma" w:hAnsi="Tahoma"/>
                          <w:rtl w:val="0"/>
                          <w:lang w:val="fr-FR"/>
                        </w:rPr>
                        <w:t>Grant Chair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ahoma" w:cs="Tahoma" w:hAnsi="Tahoma" w:eastAsia="Tahoma"/>
                        </w:rPr>
                      </w:pP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>c/o Integrative Accounting Solutions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ahoma" w:cs="Tahoma" w:hAnsi="Tahoma" w:eastAsia="Tahoma"/>
                        </w:rPr>
                      </w:pP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 xml:space="preserve">1616 Frederica Street  - Next to AAA </w:t>
                      </w:r>
                      <w:r>
                        <w:rPr>
                          <w:rFonts w:ascii="Tahoma" w:hAnsi="Tahoma" w:hint="default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>Parking and Entrance in Back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ahoma" w:cs="Tahoma" w:hAnsi="Tahoma" w:eastAsia="Tahoma"/>
                        </w:rPr>
                      </w:pPr>
                      <w:r>
                        <w:rPr>
                          <w:rFonts w:ascii="Tahoma" w:hAnsi="Tahoma"/>
                          <w:rtl w:val="0"/>
                          <w:lang w:val="en-US"/>
                        </w:rPr>
                        <w:t>Owensboro, KY 42301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ahoma" w:cs="Tahoma" w:hAnsi="Tahoma" w:eastAsia="Tahoma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sarah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Fonts w:ascii="Tahoma" w:hAnsi="Tahom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>howard9@hotmail.com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rFonts w:ascii="Tahoma" w:cs="Tahoma" w:hAnsi="Tahoma" w:eastAsia="Tahoma"/>
          <w:b w:val="1"/>
          <w:bCs w:val="1"/>
          <w:kern w:val="36"/>
          <w:sz w:val="28"/>
          <w:szCs w:val="28"/>
        </w:rPr>
      </w:pPr>
      <w:r>
        <w:rPr>
          <w:rFonts w:ascii="Tahoma" w:hAnsi="Tahoma"/>
          <w:b w:val="1"/>
          <w:bCs w:val="1"/>
          <w:kern w:val="36"/>
          <w:sz w:val="28"/>
          <w:szCs w:val="28"/>
          <w:rtl w:val="0"/>
          <w:lang w:val="en-US"/>
        </w:rPr>
        <w:t>PERMISSION TO VIDEO SITE VISITS TO SHARE WITH ENTIRE MEMBERSHIP</w:t>
      </w:r>
    </w:p>
    <w:p>
      <w:pPr>
        <w:pStyle w:val="Body"/>
        <w:jc w:val="center"/>
        <w:rPr>
          <w:rFonts w:ascii="Tahoma" w:cs="Tahoma" w:hAnsi="Tahoma" w:eastAsia="Tahoma"/>
          <w:b w:val="1"/>
          <w:bCs w:val="1"/>
          <w:kern w:val="36"/>
          <w:sz w:val="28"/>
          <w:szCs w:val="28"/>
        </w:rPr>
      </w:pPr>
    </w:p>
    <w:p>
      <w:pPr>
        <w:pStyle w:val="Body"/>
        <w:jc w:val="center"/>
        <w:rPr>
          <w:rFonts w:ascii="Tahoma" w:cs="Tahoma" w:hAnsi="Tahoma" w:eastAsia="Tahoma"/>
          <w:kern w:val="36"/>
          <w:sz w:val="28"/>
          <w:szCs w:val="28"/>
        </w:rPr>
      </w:pPr>
      <w:r>
        <w:rPr>
          <w:rFonts w:ascii="Tahoma" w:hAnsi="Tahoma"/>
          <w:kern w:val="36"/>
          <w:sz w:val="28"/>
          <w:szCs w:val="28"/>
          <w:rtl w:val="0"/>
          <w:lang w:val="en-US"/>
        </w:rPr>
        <w:t xml:space="preserve">By signing below you give IMPACT 100 Owensboro permission to record the site visit at your organization and share the recording with all IMPACT 100 NEXTGEN members.  </w:t>
      </w:r>
    </w:p>
    <w:p>
      <w:pPr>
        <w:pStyle w:val="Body"/>
        <w:jc w:val="center"/>
        <w:rPr>
          <w:rFonts w:ascii="Tahoma" w:cs="Tahoma" w:hAnsi="Tahoma" w:eastAsia="Tahoma"/>
          <w:kern w:val="36"/>
          <w:sz w:val="28"/>
          <w:szCs w:val="28"/>
        </w:rPr>
      </w:pPr>
    </w:p>
    <w:p>
      <w:pPr>
        <w:pStyle w:val="Body"/>
        <w:jc w:val="center"/>
        <w:rPr>
          <w:rFonts w:ascii="Tahoma" w:cs="Tahoma" w:hAnsi="Tahoma" w:eastAsia="Tahoma"/>
          <w:kern w:val="36"/>
          <w:sz w:val="32"/>
          <w:szCs w:val="32"/>
        </w:rPr>
      </w:pPr>
    </w:p>
    <w:p>
      <w:pPr>
        <w:pStyle w:val="Body"/>
        <w:jc w:val="center"/>
        <w:rPr>
          <w:rFonts w:ascii="Tahoma" w:cs="Tahoma" w:hAnsi="Tahoma" w:eastAsia="Tahoma"/>
          <w:kern w:val="36"/>
          <w:sz w:val="32"/>
          <w:szCs w:val="32"/>
        </w:rPr>
      </w:pPr>
    </w:p>
    <w:p>
      <w:pPr>
        <w:pStyle w:val="Body"/>
        <w:tabs>
          <w:tab w:val="left" w:pos="360"/>
        </w:tabs>
      </w:pPr>
      <w:r>
        <w:rPr>
          <w:rtl w:val="0"/>
        </w:rPr>
        <w:tab/>
        <w:t>___________________________________________________________________</w:t>
      </w:r>
    </w:p>
    <w:p>
      <w:pPr>
        <w:pStyle w:val="Body"/>
      </w:pPr>
      <w:r>
        <w:rPr>
          <w:rtl w:val="0"/>
        </w:rPr>
        <w:tab/>
        <w:tab/>
        <w:t>Applicant Organization</w:t>
      </w: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360"/>
        </w:tabs>
      </w:pPr>
      <w:r>
        <w:rPr>
          <w:rtl w:val="0"/>
        </w:rPr>
        <w:t>By</w:t>
        <w:tab/>
        <w:t>___________________________________________________________________</w:t>
      </w:r>
    </w:p>
    <w:p>
      <w:pPr>
        <w:pStyle w:val="Body"/>
        <w:tabs>
          <w:tab w:val="left" w:pos="360"/>
        </w:tabs>
      </w:pPr>
      <w:r>
        <w:rPr>
          <w:rtl w:val="0"/>
        </w:rPr>
        <w:tab/>
        <w:tab/>
        <w:tab/>
        <w:t>Executive Director</w:t>
      </w: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  <w:r>
        <w:rPr>
          <w:rtl w:val="0"/>
        </w:rPr>
        <w:tab/>
        <w:t>___________________________________</w:t>
      </w:r>
    </w:p>
    <w:p>
      <w:pPr>
        <w:pStyle w:val="Body"/>
        <w:tabs>
          <w:tab w:val="left" w:pos="360"/>
        </w:tabs>
      </w:pPr>
      <w:r>
        <w:rPr>
          <w:rtl w:val="0"/>
          <w:lang w:val="de-DE"/>
        </w:rPr>
        <w:tab/>
        <w:tab/>
        <w:tab/>
        <w:t>Date</w:t>
      </w:r>
    </w:p>
    <w:p>
      <w:pPr>
        <w:pStyle w:val="Body"/>
        <w:jc w:val="center"/>
        <w:rPr>
          <w:rFonts w:ascii="Tahoma" w:cs="Tahoma" w:hAnsi="Tahoma" w:eastAsia="Tahoma"/>
          <w:kern w:val="36"/>
          <w:sz w:val="32"/>
          <w:szCs w:val="32"/>
        </w:rPr>
      </w:pPr>
    </w:p>
    <w:p>
      <w:pPr>
        <w:pStyle w:val="Body"/>
        <w:jc w:val="center"/>
        <w:rPr>
          <w:rFonts w:ascii="Tahoma" w:cs="Tahoma" w:hAnsi="Tahoma" w:eastAsia="Tahoma"/>
          <w:kern w:val="36"/>
          <w:sz w:val="32"/>
          <w:szCs w:val="3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36"/>
          <w:sz w:val="32"/>
          <w:szCs w:val="32"/>
        </w:rPr>
        <w:br w:type="page"/>
      </w:r>
    </w:p>
    <w:p>
      <w:pPr>
        <w:pStyle w:val="Body"/>
        <w:jc w:val="center"/>
        <w:rPr>
          <w:b w:val="1"/>
          <w:bCs w:val="1"/>
          <w:caps w:val="1"/>
          <w:sz w:val="32"/>
          <w:szCs w:val="32"/>
          <w:u w:val="single"/>
        </w:rPr>
      </w:pPr>
      <w:r>
        <w:rPr>
          <w:b w:val="1"/>
          <w:bCs w:val="1"/>
          <w:caps w:val="1"/>
          <w:sz w:val="32"/>
          <w:szCs w:val="32"/>
          <w:u w:val="single"/>
          <w:rtl w:val="0"/>
          <w:lang w:val="en-US"/>
        </w:rPr>
        <w:t>Wish List for IMPACT 100 Website</w:t>
      </w:r>
    </w:p>
    <w:p>
      <w:pPr>
        <w:pStyle w:val="Body"/>
        <w:jc w:val="center"/>
        <w:rPr>
          <w:kern w:val="36"/>
          <w:sz w:val="28"/>
          <w:szCs w:val="28"/>
        </w:rPr>
      </w:pPr>
    </w:p>
    <w:p>
      <w:pPr>
        <w:pStyle w:val="Body"/>
        <w:jc w:val="center"/>
        <w:rPr>
          <w:kern w:val="36"/>
          <w:sz w:val="28"/>
          <w:szCs w:val="28"/>
        </w:rPr>
      </w:pPr>
    </w:p>
    <w:p>
      <w:pPr>
        <w:pStyle w:val="Body"/>
        <w:jc w:val="center"/>
        <w:rPr>
          <w:kern w:val="36"/>
          <w:sz w:val="28"/>
          <w:szCs w:val="28"/>
        </w:rPr>
      </w:pPr>
    </w:p>
    <w:p>
      <w:pPr>
        <w:pStyle w:val="Body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  <w:rtl w:val="0"/>
          <w:lang w:val="en-US"/>
        </w:rPr>
        <w:t xml:space="preserve">The following WISHLIST will be posted on the IMPACT 100 website for one year for all </w:t>
      </w:r>
      <w:r>
        <w:rPr>
          <w:b w:val="1"/>
          <w:bCs w:val="1"/>
          <w:i w:val="1"/>
          <w:iCs w:val="1"/>
          <w:kern w:val="36"/>
          <w:sz w:val="28"/>
          <w:szCs w:val="28"/>
          <w:u w:val="single"/>
          <w:rtl w:val="0"/>
          <w:lang w:val="en-US"/>
        </w:rPr>
        <w:t>qualified</w:t>
      </w:r>
      <w:r>
        <w:rPr>
          <w:kern w:val="36"/>
          <w:sz w:val="28"/>
          <w:szCs w:val="28"/>
          <w:rtl w:val="0"/>
          <w:lang w:val="en-US"/>
        </w:rPr>
        <w:t xml:space="preserve"> grant applicants immediately after the Finalists Announcement in August. Please feel free to list items large and small your organization needs.  You can list generic items (such as </w:t>
      </w:r>
      <w:r>
        <w:rPr>
          <w:kern w:val="36"/>
          <w:sz w:val="28"/>
          <w:szCs w:val="28"/>
          <w:rtl w:val="0"/>
        </w:rPr>
        <w:t>“</w:t>
      </w:r>
      <w:r>
        <w:rPr>
          <w:kern w:val="36"/>
          <w:sz w:val="28"/>
          <w:szCs w:val="28"/>
          <w:rtl w:val="0"/>
          <w:lang w:val="en-US"/>
        </w:rPr>
        <w:t>General office supplies,</w:t>
      </w:r>
      <w:r>
        <w:rPr>
          <w:kern w:val="36"/>
          <w:sz w:val="28"/>
          <w:szCs w:val="28"/>
          <w:rtl w:val="0"/>
        </w:rPr>
        <w:t>” “</w:t>
      </w:r>
      <w:r>
        <w:rPr>
          <w:kern w:val="36"/>
          <w:sz w:val="28"/>
          <w:szCs w:val="28"/>
          <w:rtl w:val="0"/>
          <w:lang w:val="en-US"/>
        </w:rPr>
        <w:t>personal hygiene items</w:t>
      </w:r>
      <w:r>
        <w:rPr>
          <w:kern w:val="36"/>
          <w:sz w:val="28"/>
          <w:szCs w:val="28"/>
          <w:rtl w:val="0"/>
        </w:rPr>
        <w:t xml:space="preserve">” </w:t>
      </w:r>
      <w:r>
        <w:rPr>
          <w:kern w:val="36"/>
          <w:sz w:val="28"/>
          <w:szCs w:val="28"/>
          <w:rtl w:val="0"/>
          <w:lang w:val="en-US"/>
        </w:rPr>
        <w:t>with examples) or specific items (</w:t>
      </w:r>
      <w:r>
        <w:rPr>
          <w:kern w:val="36"/>
          <w:sz w:val="28"/>
          <w:szCs w:val="28"/>
          <w:rtl w:val="0"/>
        </w:rPr>
        <w:t>“</w:t>
      </w:r>
      <w:r>
        <w:rPr>
          <w:kern w:val="36"/>
          <w:sz w:val="28"/>
          <w:szCs w:val="28"/>
          <w:rtl w:val="0"/>
          <w:lang w:val="it-IT"/>
        </w:rPr>
        <w:t>Refrigerator</w:t>
      </w:r>
      <w:r>
        <w:rPr>
          <w:kern w:val="36"/>
          <w:sz w:val="28"/>
          <w:szCs w:val="28"/>
          <w:rtl w:val="0"/>
        </w:rPr>
        <w:t>”</w:t>
      </w:r>
      <w:r>
        <w:rPr>
          <w:kern w:val="36"/>
          <w:sz w:val="28"/>
          <w:szCs w:val="28"/>
          <w:rtl w:val="0"/>
        </w:rPr>
        <w:t xml:space="preserve">, </w:t>
      </w:r>
      <w:r>
        <w:rPr>
          <w:kern w:val="36"/>
          <w:sz w:val="28"/>
          <w:szCs w:val="28"/>
          <w:rtl w:val="0"/>
        </w:rPr>
        <w:t>“</w:t>
      </w:r>
      <w:r>
        <w:rPr>
          <w:kern w:val="36"/>
          <w:sz w:val="28"/>
          <w:szCs w:val="28"/>
          <w:rtl w:val="0"/>
        </w:rPr>
        <w:t>Copier</w:t>
      </w:r>
      <w:r>
        <w:rPr>
          <w:kern w:val="36"/>
          <w:sz w:val="28"/>
          <w:szCs w:val="28"/>
          <w:rtl w:val="0"/>
        </w:rPr>
        <w:t>”</w:t>
      </w:r>
      <w:r>
        <w:rPr>
          <w:kern w:val="36"/>
          <w:sz w:val="28"/>
          <w:szCs w:val="28"/>
          <w:rtl w:val="0"/>
        </w:rPr>
        <w:t xml:space="preserve">, </w:t>
      </w:r>
      <w:r>
        <w:rPr>
          <w:kern w:val="36"/>
          <w:sz w:val="28"/>
          <w:szCs w:val="28"/>
          <w:rtl w:val="0"/>
        </w:rPr>
        <w:t>“</w:t>
      </w:r>
      <w:r>
        <w:rPr>
          <w:kern w:val="36"/>
          <w:sz w:val="28"/>
          <w:szCs w:val="28"/>
          <w:rtl w:val="0"/>
        </w:rPr>
        <w:t>Crayola Washable Crayons</w:t>
      </w:r>
      <w:r>
        <w:rPr>
          <w:kern w:val="36"/>
          <w:sz w:val="28"/>
          <w:szCs w:val="28"/>
          <w:rtl w:val="0"/>
        </w:rPr>
        <w:t>”</w:t>
      </w:r>
      <w:r>
        <w:rPr>
          <w:kern w:val="36"/>
          <w:sz w:val="28"/>
          <w:szCs w:val="28"/>
          <w:rtl w:val="0"/>
          <w:lang w:val="en-US"/>
        </w:rPr>
        <w:t xml:space="preserve">).  If you have a very specific item you need, such as a vehicle or particular copier, feel free to post a link address or a detailed description.  </w:t>
      </w:r>
    </w:p>
    <w:p>
      <w:pPr>
        <w:pStyle w:val="Body"/>
        <w:jc w:val="center"/>
        <w:rPr>
          <w:kern w:val="36"/>
          <w:sz w:val="28"/>
          <w:szCs w:val="28"/>
        </w:rPr>
      </w:pPr>
    </w:p>
    <w:p>
      <w:pPr>
        <w:pStyle w:val="Body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  <w:rtl w:val="0"/>
          <w:lang w:val="en-US"/>
        </w:rPr>
        <w:t>The Wishlists will be at this location on the IMPACT 100 website:</w:t>
      </w:r>
    </w:p>
    <w:p>
      <w:pPr>
        <w:pStyle w:val="Body"/>
        <w:jc w:val="center"/>
        <w:rPr>
          <w:kern w:val="36"/>
          <w:sz w:val="28"/>
          <w:szCs w:val="28"/>
        </w:rPr>
      </w:pPr>
    </w:p>
    <w:p>
      <w:pPr>
        <w:pStyle w:val="Body"/>
        <w:jc w:val="center"/>
        <w:rPr>
          <w:rStyle w:val="None"/>
          <w:i w:val="1"/>
          <w:iCs w:val="1"/>
          <w:kern w:val="36"/>
          <w:sz w:val="32"/>
          <w:szCs w:val="3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"https://impact100owensboro.org/local-impact/"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https://impact100owensboro.org/local-impact/</w:t>
      </w:r>
      <w:r>
        <w:rPr/>
        <w:fldChar w:fldCharType="end" w:fldLock="0"/>
      </w:r>
    </w:p>
    <w:p>
      <w:pPr>
        <w:pStyle w:val="Body"/>
        <w:jc w:val="center"/>
        <w:rPr>
          <w:rStyle w:val="None"/>
          <w:rFonts w:ascii="Tahoma" w:cs="Tahoma" w:hAnsi="Tahoma" w:eastAsia="Tahoma"/>
          <w:kern w:val="36"/>
          <w:sz w:val="28"/>
          <w:szCs w:val="28"/>
        </w:rPr>
      </w:pPr>
    </w:p>
    <w:p>
      <w:pPr>
        <w:pStyle w:val="Body"/>
        <w:jc w:val="center"/>
        <w:rPr>
          <w:rStyle w:val="None"/>
          <w:rFonts w:ascii="Tahoma" w:cs="Tahoma" w:hAnsi="Tahoma" w:eastAsia="Tahoma"/>
          <w:b w:val="1"/>
          <w:bCs w:val="1"/>
          <w:kern w:val="36"/>
          <w:sz w:val="32"/>
          <w:szCs w:val="32"/>
        </w:rPr>
      </w:pPr>
    </w:p>
    <w:p>
      <w:pPr>
        <w:pStyle w:val="Body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kern w:val="36"/>
          <w:sz w:val="32"/>
          <w:szCs w:val="32"/>
        </w:rPr>
        <w:br w:type="page"/>
      </w:r>
    </w:p>
    <w:p>
      <w:pPr>
        <w:pStyle w:val="Body"/>
        <w:pBdr>
          <w:top w:val="nil"/>
          <w:left w:val="nil"/>
          <w:bottom w:val="single" w:color="000000" w:sz="18" w:space="0" w:shadow="0" w:frame="0"/>
          <w:right w:val="nil"/>
        </w:pBdr>
        <w:jc w:val="center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rtl w:val="0"/>
          <w:lang w:val="de-DE"/>
        </w:rPr>
        <w:t>2020  NONPROFIT  WISH  LIST</w:t>
      </w:r>
    </w:p>
    <w:p>
      <w:pPr>
        <w:pStyle w:val="Body"/>
      </w:pPr>
    </w:p>
    <w:tbl>
      <w:tblPr>
        <w:tblW w:w="935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7"/>
        <w:gridCol w:w="270"/>
        <w:gridCol w:w="1080"/>
        <w:gridCol w:w="270"/>
        <w:gridCol w:w="648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0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Organization Name:</w:t>
            </w:r>
          </w:p>
        </w:tc>
        <w:tc>
          <w:tcPr>
            <w:tcW w:type="dxa" w:w="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0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Contact Name:</w:t>
            </w:r>
          </w:p>
        </w:tc>
        <w:tc>
          <w:tcPr>
            <w:tcW w:type="dxa" w:w="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0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Office Phone Number:</w:t>
            </w:r>
          </w:p>
        </w:tc>
        <w:tc>
          <w:tcPr>
            <w:tcW w:type="dxa" w:w="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0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Cell Phone Number:</w:t>
            </w:r>
          </w:p>
        </w:tc>
        <w:tc>
          <w:tcPr>
            <w:tcW w:type="dxa" w:w="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60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Email:</w:t>
            </w:r>
          </w:p>
        </w:tc>
        <w:tc>
          <w:tcPr>
            <w:tcW w:type="dxa" w:w="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260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Physical Address:</w:t>
            </w:r>
          </w:p>
        </w:tc>
        <w:tc>
          <w:tcPr>
            <w:tcW w:type="dxa" w:w="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1257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 xml:space="preserve">#1    </w:t>
            </w:r>
          </w:p>
        </w:tc>
        <w:tc>
          <w:tcPr>
            <w:tcW w:type="dxa" w:w="270"/>
            <w:tcBorders>
              <w:top w:val="single" w:color="000000" w:sz="1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1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#2</w:t>
            </w:r>
          </w:p>
        </w:tc>
        <w:tc>
          <w:tcPr>
            <w:tcW w:type="dxa" w:w="2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2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#3</w:t>
            </w:r>
          </w:p>
        </w:tc>
        <w:tc>
          <w:tcPr>
            <w:tcW w:type="dxa" w:w="2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#4</w:t>
            </w:r>
          </w:p>
        </w:tc>
        <w:tc>
          <w:tcPr>
            <w:tcW w:type="dxa" w:w="2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#5</w:t>
            </w:r>
          </w:p>
        </w:tc>
        <w:tc>
          <w:tcPr>
            <w:tcW w:type="dxa" w:w="2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#6</w:t>
            </w:r>
          </w:p>
        </w:tc>
        <w:tc>
          <w:tcPr>
            <w:tcW w:type="dxa" w:w="2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#7</w:t>
            </w:r>
          </w:p>
        </w:tc>
        <w:tc>
          <w:tcPr>
            <w:tcW w:type="dxa" w:w="2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#8</w:t>
            </w:r>
          </w:p>
        </w:tc>
        <w:tc>
          <w:tcPr>
            <w:tcW w:type="dxa" w:w="2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5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#9</w:t>
            </w:r>
          </w:p>
        </w:tc>
        <w:tc>
          <w:tcPr>
            <w:tcW w:type="dxa" w:w="27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30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80" w:hRule="atLeast"/>
        </w:trPr>
        <w:tc>
          <w:tcPr>
            <w:tcW w:type="dxa" w:w="9357"/>
            <w:gridSpan w:val="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</w:rPr>
            </w:pPr>
            <w:r>
              <w:rPr>
                <w:rStyle w:val="None"/>
                <w:b w:val="1"/>
                <w:bCs w:val="1"/>
                <w:rtl w:val="0"/>
                <w:lang w:val="en-US"/>
              </w:rPr>
              <w:t>Additional Notes or Comments:</w:t>
            </w:r>
          </w:p>
          <w:p>
            <w:pPr>
              <w:pStyle w:val="Body"/>
              <w:rPr>
                <w:rStyle w:val="None"/>
                <w:b w:val="1"/>
                <w:bCs w:val="1"/>
                <w:lang w:val="en-US"/>
              </w:rPr>
            </w:pPr>
          </w:p>
          <w:p>
            <w:pPr>
              <w:pStyle w:val="Body"/>
              <w:rPr>
                <w:rStyle w:val="None"/>
                <w:b w:val="1"/>
                <w:bCs w:val="1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b w:val="1"/>
                <w:bCs w:val="1"/>
                <w:lang w:val="en-US"/>
              </w:rPr>
            </w:r>
          </w:p>
        </w:tc>
      </w:tr>
    </w:tbl>
    <w:p>
      <w:pPr>
        <w:pStyle w:val="Body"/>
        <w:widowControl w:val="0"/>
        <w:jc w:val="center"/>
      </w:pPr>
      <w:r/>
    </w:p>
    <w:sectPr>
      <w:type w:val="continuous"/>
      <w:pgSz w:w="12240" w:h="15840" w:orient="portrait"/>
      <w:pgMar w:top="720" w:right="720" w:bottom="720" w:left="720" w:header="72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16"/>
        <w:szCs w:val="16"/>
        <w:rtl w:val="0"/>
        <w:lang w:val="en-US"/>
      </w:rPr>
      <w:t xml:space="preserve">IMPACT 100 NextGen Grant Application </w:t>
    </w:r>
    <w:r>
      <w:rPr>
        <w:sz w:val="16"/>
        <w:szCs w:val="16"/>
        <w:rtl w:val="0"/>
        <w:lang w:val="en-US"/>
      </w:rPr>
      <w:t xml:space="preserve">– </w:t>
    </w:r>
    <w:r>
      <w:rPr>
        <w:sz w:val="16"/>
        <w:szCs w:val="16"/>
        <w:rtl w:val="0"/>
        <w:lang w:val="en-US"/>
      </w:rPr>
      <w:t xml:space="preserve">Page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1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5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5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9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8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4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0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i w:val="1"/>
      <w:iCs w:val="1"/>
      <w:u w:val="none"/>
    </w:rPr>
  </w:style>
  <w:style w:type="numbering" w:styleId="Imported Style 5">
    <w:name w:val="Imported Style 5"/>
    <w:pPr>
      <w:numPr>
        <w:numId w:val="10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sz w:val="32"/>
      <w:szCs w:val="3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